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1966" w14:textId="4D468CC4" w:rsidR="00E276EC" w:rsidRDefault="00BE097A" w:rsidP="00E276EC">
      <w:r>
        <w:t xml:space="preserve">Her Excellency </w:t>
      </w:r>
      <w:proofErr w:type="spellStart"/>
      <w:r w:rsidR="00E276EC" w:rsidRPr="00E276EC">
        <w:t>Dr.</w:t>
      </w:r>
      <w:proofErr w:type="spellEnd"/>
      <w:r w:rsidR="00E276EC" w:rsidRPr="00E276EC">
        <w:t xml:space="preserve"> Nawal Al-Hosany </w:t>
      </w:r>
      <w:r>
        <w:t xml:space="preserve">is </w:t>
      </w:r>
      <w:r w:rsidR="00E276EC" w:rsidRPr="00E276EC">
        <w:t xml:space="preserve">the Permanent Representative of the </w:t>
      </w:r>
      <w:r>
        <w:t xml:space="preserve">United Arab Emirates </w:t>
      </w:r>
      <w:r w:rsidR="00E276EC" w:rsidRPr="00E276EC">
        <w:t>to the International Renewable Energy Agency (IRENA)</w:t>
      </w:r>
      <w:r w:rsidR="00B0019C">
        <w:t>, a position she has held since it was created in</w:t>
      </w:r>
      <w:r>
        <w:t xml:space="preserve"> April 2018.</w:t>
      </w:r>
      <w:r w:rsidR="00E276EC" w:rsidRPr="00E276EC">
        <w:t xml:space="preserve"> </w:t>
      </w:r>
    </w:p>
    <w:p w14:paraId="5FDDB023" w14:textId="77777777" w:rsidR="00E276EC" w:rsidRDefault="00E276EC" w:rsidP="00E276EC"/>
    <w:p w14:paraId="2B6726D9" w14:textId="0B59724E" w:rsidR="00E276EC" w:rsidRDefault="00E276EC" w:rsidP="00E276EC">
      <w:r w:rsidRPr="00E276EC">
        <w:t xml:space="preserve">She </w:t>
      </w:r>
      <w:r>
        <w:t>has previously held</w:t>
      </w:r>
      <w:r w:rsidRPr="00E276EC">
        <w:t xml:space="preserve"> </w:t>
      </w:r>
      <w:r>
        <w:t>several high-level roles across the fields</w:t>
      </w:r>
      <w:r w:rsidR="00D23E6F">
        <w:t xml:space="preserve"> of</w:t>
      </w:r>
      <w:r>
        <w:t xml:space="preserve"> climate diplomacy, </w:t>
      </w:r>
      <w:proofErr w:type="gramStart"/>
      <w:r>
        <w:t>energy</w:t>
      </w:r>
      <w:proofErr w:type="gramEnd"/>
      <w:r>
        <w:t xml:space="preserve"> and sustainability. They include stints as </w:t>
      </w:r>
      <w:r w:rsidRPr="00E276EC">
        <w:t xml:space="preserve">the Executive Director of Sustainability at Masdar, </w:t>
      </w:r>
      <w:r>
        <w:t xml:space="preserve">the </w:t>
      </w:r>
      <w:r w:rsidRPr="00E276EC">
        <w:t>Abu Dhabi</w:t>
      </w:r>
      <w:r>
        <w:t>-based</w:t>
      </w:r>
      <w:r w:rsidRPr="00E276EC">
        <w:t xml:space="preserve"> international renewable energy </w:t>
      </w:r>
      <w:r>
        <w:t>leader</w:t>
      </w:r>
      <w:r w:rsidR="00D61542">
        <w:t>, for ten years from 2008 – 2017</w:t>
      </w:r>
      <w:r w:rsidRPr="00E276EC">
        <w:t xml:space="preserve">. </w:t>
      </w:r>
      <w:r w:rsidR="00D61542">
        <w:t xml:space="preserve">Overlapping this role, between </w:t>
      </w:r>
      <w:r w:rsidR="00D61542" w:rsidRPr="00E276EC">
        <w:t>2011</w:t>
      </w:r>
      <w:r w:rsidR="00D61542">
        <w:t xml:space="preserve"> – </w:t>
      </w:r>
      <w:r w:rsidR="00D61542" w:rsidRPr="00E276EC">
        <w:t xml:space="preserve">2018, </w:t>
      </w:r>
      <w:r w:rsidRPr="00E276EC">
        <w:t xml:space="preserve">she directed the Zayed Future Energy Prize, </w:t>
      </w:r>
      <w:r>
        <w:t>known</w:t>
      </w:r>
      <w:r w:rsidRPr="00E276EC">
        <w:t xml:space="preserve"> </w:t>
      </w:r>
      <w:r>
        <w:t xml:space="preserve">today </w:t>
      </w:r>
      <w:r w:rsidRPr="00E276EC">
        <w:t xml:space="preserve">as the Zayed Sustainability Prize, </w:t>
      </w:r>
      <w:r w:rsidR="00D61542">
        <w:t xml:space="preserve">where she </w:t>
      </w:r>
      <w:r w:rsidRPr="00E276EC">
        <w:t xml:space="preserve">remains an active jury member. </w:t>
      </w:r>
      <w:r>
        <w:t xml:space="preserve">She </w:t>
      </w:r>
      <w:r w:rsidRPr="00E276EC">
        <w:t xml:space="preserve">was </w:t>
      </w:r>
      <w:r>
        <w:t xml:space="preserve">also instated as </w:t>
      </w:r>
      <w:r w:rsidRPr="00E276EC">
        <w:t>Deputy Director General at the</w:t>
      </w:r>
      <w:r>
        <w:t xml:space="preserve"> then</w:t>
      </w:r>
      <w:r w:rsidRPr="00E276EC">
        <w:t xml:space="preserve"> Emirates Diplomatic Academy</w:t>
      </w:r>
      <w:r>
        <w:t xml:space="preserve">, now recognised as the </w:t>
      </w:r>
      <w:r w:rsidRPr="00E276EC">
        <w:t xml:space="preserve">Anwar </w:t>
      </w:r>
      <w:proofErr w:type="spellStart"/>
      <w:r w:rsidRPr="00E276EC">
        <w:t>Gargash</w:t>
      </w:r>
      <w:proofErr w:type="spellEnd"/>
      <w:r w:rsidRPr="00E276EC">
        <w:t xml:space="preserve"> Diplomatic Academy</w:t>
      </w:r>
      <w:r>
        <w:t>,</w:t>
      </w:r>
      <w:r w:rsidRPr="00E276EC">
        <w:t xml:space="preserve"> from 2017</w:t>
      </w:r>
      <w:r w:rsidR="00D23E6F">
        <w:t xml:space="preserve"> –</w:t>
      </w:r>
      <w:r w:rsidRPr="00E276EC">
        <w:t xml:space="preserve"> 2018.</w:t>
      </w:r>
    </w:p>
    <w:p w14:paraId="525A5032" w14:textId="77777777" w:rsidR="00E276EC" w:rsidRDefault="00E276EC" w:rsidP="00E276EC"/>
    <w:p w14:paraId="2F4A1D76" w14:textId="38DA3DFB" w:rsidR="00E276EC" w:rsidRDefault="004D36BC" w:rsidP="00E276EC">
      <w:r>
        <w:t xml:space="preserve">Today, in addition to serving as the UAE’s </w:t>
      </w:r>
      <w:r w:rsidR="00204A21">
        <w:t>Permanent Representative</w:t>
      </w:r>
      <w:r>
        <w:t xml:space="preserve"> to IRENA,</w:t>
      </w:r>
      <w:r w:rsidR="00E276EC">
        <w:t xml:space="preserve"> </w:t>
      </w:r>
      <w:proofErr w:type="spellStart"/>
      <w:r w:rsidR="00E276EC">
        <w:t>Dr.</w:t>
      </w:r>
      <w:proofErr w:type="spellEnd"/>
      <w:r w:rsidR="00E276EC">
        <w:t xml:space="preserve"> Al-Hosany holds positions across </w:t>
      </w:r>
      <w:r w:rsidR="00835B69">
        <w:t xml:space="preserve">the public, private and academic sectors, both </w:t>
      </w:r>
      <w:r w:rsidR="00E276EC">
        <w:t>in the UAE and internationally</w:t>
      </w:r>
      <w:r w:rsidR="007E51C0">
        <w:t xml:space="preserve">, including the </w:t>
      </w:r>
      <w:r w:rsidR="00E276EC">
        <w:t xml:space="preserve">COP28 UAE Advisory Committee, which </w:t>
      </w:r>
      <w:r w:rsidR="007E51C0">
        <w:t>brings</w:t>
      </w:r>
      <w:r w:rsidR="002F6EA1">
        <w:t xml:space="preserve"> </w:t>
      </w:r>
      <w:r w:rsidR="00E276EC">
        <w:t xml:space="preserve">together climate </w:t>
      </w:r>
      <w:r w:rsidR="00F65CBF">
        <w:t xml:space="preserve">diplomats and scientific experts </w:t>
      </w:r>
      <w:r w:rsidR="00E276EC">
        <w:t>from across six continents</w:t>
      </w:r>
      <w:r w:rsidR="00F65CBF">
        <w:t xml:space="preserve"> to help shape the COP28 Presidency’s action agenda</w:t>
      </w:r>
      <w:r w:rsidR="00E276EC">
        <w:t>.</w:t>
      </w:r>
    </w:p>
    <w:p w14:paraId="49590E69" w14:textId="77777777" w:rsidR="00E276EC" w:rsidRDefault="00E276EC" w:rsidP="00E276EC"/>
    <w:p w14:paraId="1A8D9035" w14:textId="081E88BC" w:rsidR="00EF1C35" w:rsidRDefault="00E276EC" w:rsidP="00E276EC">
      <w:proofErr w:type="spellStart"/>
      <w:r>
        <w:t>Dr.</w:t>
      </w:r>
      <w:proofErr w:type="spellEnd"/>
      <w:r>
        <w:t xml:space="preserve"> Al-Hosany also sits on </w:t>
      </w:r>
      <w:r w:rsidR="00BA7814">
        <w:t>numerous</w:t>
      </w:r>
      <w:r>
        <w:t xml:space="preserve"> advisory council</w:t>
      </w:r>
      <w:r w:rsidR="00BA7814">
        <w:t>s and boards, including the</w:t>
      </w:r>
      <w:r>
        <w:t xml:space="preserve"> National Geographic magazine, the advisory board of the Payne Institute in the Colorado School of Mines, and the advisory panel for the Momentum for Change initiative of the United Nations Framework Convention on Climate Change (UNFCCC)</w:t>
      </w:r>
      <w:r w:rsidR="00BA7814">
        <w:t xml:space="preserve">, </w:t>
      </w:r>
      <w:r w:rsidR="00043989">
        <w:t xml:space="preserve">the American University in Sharjah, </w:t>
      </w:r>
      <w:proofErr w:type="spellStart"/>
      <w:r w:rsidR="00FD2CBF">
        <w:t>Investcorp</w:t>
      </w:r>
      <w:proofErr w:type="spellEnd"/>
      <w:r w:rsidR="00FD2CBF">
        <w:t xml:space="preserve"> Capital,</w:t>
      </w:r>
      <w:r w:rsidR="00BA7814">
        <w:t xml:space="preserve"> and the UAE Sailing and Rowing Federation. Concurrently, she serves as the Vice Chair for the Global Council of the Sustainable Development Goals (SDGs).</w:t>
      </w:r>
    </w:p>
    <w:p w14:paraId="4EC6F7FC" w14:textId="77777777" w:rsidR="00EF1C35" w:rsidRDefault="00EF1C35" w:rsidP="00E276EC"/>
    <w:p w14:paraId="788AA41D" w14:textId="2FD1E290" w:rsidR="00E276EC" w:rsidRDefault="0047616A" w:rsidP="00F44349">
      <w:r>
        <w:t>She has previously serve</w:t>
      </w:r>
      <w:r w:rsidR="00744196">
        <w:t>d</w:t>
      </w:r>
      <w:r>
        <w:t xml:space="preserve"> on </w:t>
      </w:r>
      <w:r w:rsidR="008B67CE">
        <w:t>several</w:t>
      </w:r>
      <w:r w:rsidR="00F44349">
        <w:t xml:space="preserve"> </w:t>
      </w:r>
      <w:r w:rsidR="00744196">
        <w:t xml:space="preserve">prominent </w:t>
      </w:r>
      <w:r>
        <w:t>board</w:t>
      </w:r>
      <w:r w:rsidR="00F44349">
        <w:t xml:space="preserve">s </w:t>
      </w:r>
      <w:r w:rsidR="009C4EAE">
        <w:t xml:space="preserve">including </w:t>
      </w:r>
      <w:r w:rsidR="00E276EC">
        <w:t>Sustainable Energy for All (</w:t>
      </w:r>
      <w:proofErr w:type="spellStart"/>
      <w:r w:rsidR="00E276EC">
        <w:t>SEforALL</w:t>
      </w:r>
      <w:proofErr w:type="spellEnd"/>
      <w:r w:rsidR="00E276EC">
        <w:t>), the international organization that works to accelerate action on Sustainable Development Goal 7 (SDG7)</w:t>
      </w:r>
      <w:r w:rsidR="009C4EAE">
        <w:t xml:space="preserve">, </w:t>
      </w:r>
      <w:r w:rsidR="000D751A">
        <w:t xml:space="preserve">and </w:t>
      </w:r>
      <w:r w:rsidR="009C4EAE">
        <w:t>Khalifa University</w:t>
      </w:r>
      <w:r w:rsidR="0061488E">
        <w:t>, the</w:t>
      </w:r>
      <w:r>
        <w:t xml:space="preserve"> </w:t>
      </w:r>
      <w:r w:rsidRPr="0047616A">
        <w:t xml:space="preserve">public research university located </w:t>
      </w:r>
      <w:r w:rsidR="0040788A">
        <w:t xml:space="preserve">in </w:t>
      </w:r>
      <w:r w:rsidRPr="0047616A">
        <w:t>Abu Dhabi</w:t>
      </w:r>
      <w:r w:rsidR="0061488E">
        <w:t>.</w:t>
      </w:r>
    </w:p>
    <w:p w14:paraId="07B444B3" w14:textId="77777777" w:rsidR="003529CF" w:rsidRDefault="003529CF" w:rsidP="00E276EC"/>
    <w:p w14:paraId="7CE685EF" w14:textId="57615EAF" w:rsidR="001515BE" w:rsidRDefault="00E276EC" w:rsidP="00E276EC">
      <w:proofErr w:type="spellStart"/>
      <w:r>
        <w:t>Dr.</w:t>
      </w:r>
      <w:proofErr w:type="spellEnd"/>
      <w:r>
        <w:t xml:space="preserve"> Al-Hosany’s </w:t>
      </w:r>
      <w:r w:rsidR="00236E9E">
        <w:t>many</w:t>
      </w:r>
      <w:r>
        <w:t xml:space="preserve"> professional achievements have been widely acknowledged </w:t>
      </w:r>
      <w:r w:rsidR="00236E9E">
        <w:t>and officially awarded</w:t>
      </w:r>
      <w:r>
        <w:t xml:space="preserve">. In July 2018, </w:t>
      </w:r>
      <w:r w:rsidR="0061488E">
        <w:t xml:space="preserve">she </w:t>
      </w:r>
      <w:r>
        <w:t xml:space="preserve">was presented with the Doctor of Letters Honoris Causa from Keele University in the UK in recognition of her achievements in the field of sustainability. </w:t>
      </w:r>
      <w:r w:rsidR="00EB5A1B">
        <w:t xml:space="preserve">Prior to that, </w:t>
      </w:r>
      <w:proofErr w:type="spellStart"/>
      <w:r>
        <w:t>Dr.</w:t>
      </w:r>
      <w:proofErr w:type="spellEnd"/>
      <w:r>
        <w:t xml:space="preserve"> Al-Hosany received the Arab Woman Award</w:t>
      </w:r>
      <w:r w:rsidR="009861EA">
        <w:t xml:space="preserve">, </w:t>
      </w:r>
      <w:r>
        <w:t xml:space="preserve">and Emirates </w:t>
      </w:r>
      <w:proofErr w:type="gramStart"/>
      <w:r>
        <w:t>Business Women</w:t>
      </w:r>
      <w:proofErr w:type="gramEnd"/>
      <w:r>
        <w:t xml:space="preserve"> award. </w:t>
      </w:r>
    </w:p>
    <w:p w14:paraId="38218B27" w14:textId="77777777" w:rsidR="001515BE" w:rsidRDefault="001515BE" w:rsidP="00E276EC"/>
    <w:p w14:paraId="27A244B2" w14:textId="77777777" w:rsidR="002C13B0" w:rsidRDefault="00E276EC" w:rsidP="00E276EC">
      <w:r>
        <w:t>She is also credited as one of the first two Emirati women to climb Mount Kilimanjaro, the highest free-standing mountain in the world at 5,895 meters above sea level.</w:t>
      </w:r>
      <w:r w:rsidR="00236E9E">
        <w:t xml:space="preserve"> </w:t>
      </w:r>
    </w:p>
    <w:p w14:paraId="7A2C98DD" w14:textId="77777777" w:rsidR="002C13B0" w:rsidRDefault="002C13B0" w:rsidP="00E276EC"/>
    <w:p w14:paraId="79C6E1CB" w14:textId="607A963B" w:rsidR="00E276EC" w:rsidRDefault="002C13B0" w:rsidP="00E276EC">
      <w:r>
        <w:t>In 2019</w:t>
      </w:r>
      <w:r w:rsidR="00475024">
        <w:t xml:space="preserve">, </w:t>
      </w:r>
      <w:proofErr w:type="spellStart"/>
      <w:r w:rsidR="00475024">
        <w:t>Dr.</w:t>
      </w:r>
      <w:proofErr w:type="spellEnd"/>
      <w:r w:rsidR="00475024">
        <w:t xml:space="preserve"> Nawal Al-Hosany began hosting </w:t>
      </w:r>
      <w:r w:rsidR="00B902AE" w:rsidRPr="00B902AE">
        <w:rPr>
          <w:i/>
          <w:iCs/>
        </w:rPr>
        <w:t>On Renewables</w:t>
      </w:r>
      <w:r>
        <w:rPr>
          <w:i/>
          <w:iCs/>
        </w:rPr>
        <w:t>,</w:t>
      </w:r>
      <w:r>
        <w:t xml:space="preserve"> </w:t>
      </w:r>
      <w:r w:rsidR="00475024">
        <w:t>the award-winning podcast</w:t>
      </w:r>
      <w:r w:rsidR="003E3388">
        <w:t>, where she speaks to world</w:t>
      </w:r>
      <w:r w:rsidR="0078564A">
        <w:t>-</w:t>
      </w:r>
      <w:r w:rsidR="003E3388">
        <w:t>lead</w:t>
      </w:r>
      <w:r w:rsidR="0078564A">
        <w:t>ing figures</w:t>
      </w:r>
      <w:r w:rsidR="003E3388">
        <w:t xml:space="preserve"> in sustainability, climate change, and energy</w:t>
      </w:r>
      <w:r w:rsidR="00B902AE">
        <w:t>.</w:t>
      </w:r>
    </w:p>
    <w:p w14:paraId="5DD13349" w14:textId="77777777" w:rsidR="00E276EC" w:rsidRDefault="00E276EC" w:rsidP="00E276EC"/>
    <w:p w14:paraId="53219495" w14:textId="74C8D898" w:rsidR="00930588" w:rsidRDefault="00E276EC" w:rsidP="00A65EA9">
      <w:proofErr w:type="spellStart"/>
      <w:r>
        <w:t>Dr.</w:t>
      </w:r>
      <w:proofErr w:type="spellEnd"/>
      <w:r>
        <w:t xml:space="preserve"> </w:t>
      </w:r>
      <w:r w:rsidR="002C13B0">
        <w:t xml:space="preserve">Nawal </w:t>
      </w:r>
      <w:r>
        <w:t>Al-Hosany graduated from the Faculty of Engineering at the UAE University in 1992 and obtained her PhD from Newcastle University in the UK in 2002.</w:t>
      </w:r>
    </w:p>
    <w:p w14:paraId="7A37C553" w14:textId="77777777" w:rsidR="003E5909" w:rsidRDefault="003E5909" w:rsidP="00A65EA9"/>
    <w:p w14:paraId="54785128" w14:textId="53C88F8B" w:rsidR="003E5909" w:rsidRPr="00A65EA9" w:rsidRDefault="008B559E" w:rsidP="00A65EA9">
      <w:r>
        <w:rPr>
          <w:noProof/>
        </w:rPr>
        <w:lastRenderedPageBreak/>
        <w:drawing>
          <wp:inline distT="0" distB="0" distL="0" distR="0" wp14:anchorId="5037A8AD" wp14:editId="34638EC0">
            <wp:extent cx="5943600" cy="5380355"/>
            <wp:effectExtent l="0" t="0" r="0" b="0"/>
            <wp:docPr id="1717732495" name="Picture 1" descr="A person wearing a black head scar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732495" name="Picture 1" descr="A person wearing a black head scarf&#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5380355"/>
                    </a:xfrm>
                    <a:prstGeom prst="rect">
                      <a:avLst/>
                    </a:prstGeom>
                  </pic:spPr>
                </pic:pic>
              </a:graphicData>
            </a:graphic>
          </wp:inline>
        </w:drawing>
      </w:r>
    </w:p>
    <w:sectPr w:rsidR="003E5909" w:rsidRPr="00A65E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FE"/>
    <w:rsid w:val="00043989"/>
    <w:rsid w:val="000D751A"/>
    <w:rsid w:val="001328DB"/>
    <w:rsid w:val="00136089"/>
    <w:rsid w:val="001515BE"/>
    <w:rsid w:val="00204A21"/>
    <w:rsid w:val="00206BFE"/>
    <w:rsid w:val="00216993"/>
    <w:rsid w:val="00236E9E"/>
    <w:rsid w:val="002C13B0"/>
    <w:rsid w:val="002F6EA1"/>
    <w:rsid w:val="0031751D"/>
    <w:rsid w:val="003529CF"/>
    <w:rsid w:val="003B6BB2"/>
    <w:rsid w:val="003E3388"/>
    <w:rsid w:val="003E5909"/>
    <w:rsid w:val="0040788A"/>
    <w:rsid w:val="00475024"/>
    <w:rsid w:val="0047616A"/>
    <w:rsid w:val="004D36BC"/>
    <w:rsid w:val="004F0B55"/>
    <w:rsid w:val="00535DD1"/>
    <w:rsid w:val="0061488E"/>
    <w:rsid w:val="00704422"/>
    <w:rsid w:val="00744196"/>
    <w:rsid w:val="007600AF"/>
    <w:rsid w:val="0078564A"/>
    <w:rsid w:val="007E51C0"/>
    <w:rsid w:val="00835B69"/>
    <w:rsid w:val="00894153"/>
    <w:rsid w:val="008B559E"/>
    <w:rsid w:val="008B67CE"/>
    <w:rsid w:val="00930588"/>
    <w:rsid w:val="009861EA"/>
    <w:rsid w:val="009C4EAE"/>
    <w:rsid w:val="00A65EA9"/>
    <w:rsid w:val="00B0019C"/>
    <w:rsid w:val="00B902AE"/>
    <w:rsid w:val="00BA7814"/>
    <w:rsid w:val="00BE097A"/>
    <w:rsid w:val="00C32956"/>
    <w:rsid w:val="00D23E6F"/>
    <w:rsid w:val="00D61542"/>
    <w:rsid w:val="00E276EC"/>
    <w:rsid w:val="00EB5A1B"/>
    <w:rsid w:val="00EF1C35"/>
    <w:rsid w:val="00F44349"/>
    <w:rsid w:val="00F65CBF"/>
    <w:rsid w:val="00FD2CBF"/>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7D3C"/>
  <w15:chartTrackingRefBased/>
  <w15:docId w15:val="{70E5EFE9-9064-EB40-87D5-F3C1507E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61595">
      <w:bodyDiv w:val="1"/>
      <w:marLeft w:val="0"/>
      <w:marRight w:val="0"/>
      <w:marTop w:val="0"/>
      <w:marBottom w:val="0"/>
      <w:divBdr>
        <w:top w:val="none" w:sz="0" w:space="0" w:color="auto"/>
        <w:left w:val="none" w:sz="0" w:space="0" w:color="auto"/>
        <w:bottom w:val="none" w:sz="0" w:space="0" w:color="auto"/>
        <w:right w:val="none" w:sz="0" w:space="0" w:color="auto"/>
      </w:divBdr>
    </w:div>
    <w:div w:id="21225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e0d2245-b6e8-41da-a1e0-cc18ec650ca2}" enabled="1" method="Standard" siteId="{77a5f620-9d77-47db-a0cd-64c70948d532}" removed="0"/>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Billinghurst, Thomas</dc:creator>
  <cp:keywords/>
  <dc:description/>
  <cp:lastModifiedBy>Neil Michie</cp:lastModifiedBy>
  <cp:revision>14</cp:revision>
  <dcterms:created xsi:type="dcterms:W3CDTF">2023-12-13T06:10:00Z</dcterms:created>
  <dcterms:modified xsi:type="dcterms:W3CDTF">2023-12-19T16:56:00Z</dcterms:modified>
</cp:coreProperties>
</file>